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67E" w:rsidRDefault="0040167E" w:rsidP="0061295F">
      <w:pPr>
        <w:rPr>
          <w:b/>
          <w:sz w:val="24"/>
          <w:szCs w:val="24"/>
          <w:u w:val="single"/>
        </w:rPr>
      </w:pPr>
    </w:p>
    <w:p w:rsidR="0061295F" w:rsidRPr="0061295F" w:rsidRDefault="0061295F" w:rsidP="0061295F">
      <w:pPr>
        <w:rPr>
          <w:sz w:val="24"/>
          <w:szCs w:val="24"/>
        </w:rPr>
      </w:pPr>
      <w:r w:rsidRPr="00271AB9">
        <w:rPr>
          <w:b/>
          <w:sz w:val="24"/>
          <w:szCs w:val="24"/>
          <w:u w:val="single"/>
        </w:rPr>
        <w:t>Bewertetes Produkt:</w:t>
      </w:r>
      <w:r w:rsidR="00271AB9">
        <w:rPr>
          <w:b/>
          <w:sz w:val="24"/>
          <w:szCs w:val="24"/>
          <w:u w:val="single"/>
        </w:rPr>
        <w:tab/>
      </w:r>
      <w:r w:rsidR="00271AB9" w:rsidRPr="00271AB9">
        <w:rPr>
          <w:b/>
          <w:sz w:val="24"/>
          <w:szCs w:val="24"/>
        </w:rPr>
        <w:tab/>
      </w:r>
      <w:r w:rsidR="00B0686E" w:rsidRPr="00B0686E">
        <w:rPr>
          <w:sz w:val="24"/>
          <w:szCs w:val="24"/>
        </w:rPr>
        <w:t>P1</w:t>
      </w:r>
      <w:r w:rsidR="00B0686E">
        <w:rPr>
          <w:sz w:val="24"/>
          <w:szCs w:val="24"/>
        </w:rPr>
        <w:t>8</w:t>
      </w:r>
      <w:r w:rsidR="00B0686E" w:rsidRPr="00B0686E">
        <w:rPr>
          <w:sz w:val="24"/>
          <w:szCs w:val="24"/>
        </w:rPr>
        <w:t xml:space="preserve">00ES </w:t>
      </w:r>
      <w:r w:rsidR="007D4F5C">
        <w:t xml:space="preserve">Sonnenblende </w:t>
      </w:r>
      <w:r w:rsidR="00A93273">
        <w:t>Links und Rechts</w:t>
      </w:r>
    </w:p>
    <w:p w:rsidR="00615270" w:rsidRPr="0061295F" w:rsidRDefault="0061295F" w:rsidP="0061295F">
      <w:pPr>
        <w:rPr>
          <w:sz w:val="24"/>
          <w:szCs w:val="24"/>
        </w:rPr>
      </w:pPr>
      <w:r w:rsidRPr="00271AB9">
        <w:rPr>
          <w:b/>
          <w:sz w:val="24"/>
          <w:szCs w:val="24"/>
          <w:u w:val="single"/>
        </w:rPr>
        <w:t>Bestellnummer:</w:t>
      </w:r>
      <w:r w:rsidRPr="0061295F">
        <w:rPr>
          <w:sz w:val="24"/>
          <w:szCs w:val="24"/>
        </w:rPr>
        <w:tab/>
      </w:r>
      <w:r w:rsidR="00271AB9">
        <w:rPr>
          <w:sz w:val="24"/>
          <w:szCs w:val="24"/>
        </w:rPr>
        <w:tab/>
      </w:r>
      <w:r w:rsidR="00A93273">
        <w:t>1051777 und 1051779</w:t>
      </w:r>
    </w:p>
    <w:p w:rsidR="00271AB9" w:rsidRPr="0071095F" w:rsidRDefault="0071095F">
      <w:pPr>
        <w:rPr>
          <w:b/>
          <w:sz w:val="24"/>
          <w:szCs w:val="24"/>
          <w:u w:val="single"/>
        </w:rPr>
      </w:pPr>
      <w:r w:rsidRPr="0071095F">
        <w:rPr>
          <w:b/>
          <w:sz w:val="24"/>
          <w:szCs w:val="24"/>
          <w:u w:val="single"/>
        </w:rPr>
        <w:t>Erster Eindruck:</w:t>
      </w:r>
    </w:p>
    <w:tbl>
      <w:tblPr>
        <w:tblStyle w:val="Tabellenraster"/>
        <w:tblW w:w="6508" w:type="dxa"/>
        <w:tblInd w:w="1688" w:type="dxa"/>
        <w:tblLook w:val="04A0" w:firstRow="1" w:lastRow="0" w:firstColumn="1" w:lastColumn="0" w:noHBand="0" w:noVBand="1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980F7F" w:rsidTr="0061295F">
        <w:trPr>
          <w:trHeight w:val="606"/>
        </w:trPr>
        <w:tc>
          <w:tcPr>
            <w:tcW w:w="650" w:type="dxa"/>
          </w:tcPr>
          <w:p w:rsidR="00980F7F" w:rsidRPr="0061295F" w:rsidRDefault="00C159B0" w:rsidP="00980F7F">
            <w:pPr>
              <w:jc w:val="center"/>
              <w:rPr>
                <w:b/>
                <w:color w:val="00B050"/>
                <w:sz w:val="48"/>
                <w:szCs w:val="48"/>
              </w:rPr>
            </w:pPr>
            <w:r>
              <w:rPr>
                <w:b/>
                <w:color w:val="00B05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980F7F" w:rsidRPr="0061295F" w:rsidRDefault="00980F7F" w:rsidP="00980F7F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E77FBA" w:rsidRDefault="00980F7F" w:rsidP="00980F7F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E77FBA" w:rsidRDefault="00980F7F" w:rsidP="00980F7F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71095F" w:rsidRPr="0040167E" w:rsidRDefault="00980F7F" w:rsidP="0040167E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Qualität nach genauerer Betrachtung</w:t>
      </w:r>
      <w:r w:rsidR="0040167E" w:rsidRPr="0071095F">
        <w:rPr>
          <w:b/>
          <w:sz w:val="24"/>
          <w:szCs w:val="24"/>
          <w:u w:val="single"/>
        </w:rPr>
        <w:t>:</w:t>
      </w:r>
    </w:p>
    <w:p w:rsidR="0040167E" w:rsidRPr="0071095F" w:rsidRDefault="0040167E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raster"/>
        <w:tblW w:w="6508" w:type="dxa"/>
        <w:tblInd w:w="1688" w:type="dxa"/>
        <w:tblLook w:val="04A0" w:firstRow="1" w:lastRow="0" w:firstColumn="1" w:lastColumn="0" w:noHBand="0" w:noVBand="1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71095F" w:rsidTr="00244466">
        <w:trPr>
          <w:trHeight w:val="606"/>
        </w:trPr>
        <w:tc>
          <w:tcPr>
            <w:tcW w:w="650" w:type="dxa"/>
          </w:tcPr>
          <w:p w:rsidR="0071095F" w:rsidRPr="0061295F" w:rsidRDefault="00C159B0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  <w:r>
              <w:rPr>
                <w:b/>
                <w:color w:val="00B05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40167E" w:rsidRDefault="0071095F" w:rsidP="0040167E"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Passgenauigkeit</w:t>
      </w:r>
      <w:r w:rsidR="0040167E" w:rsidRPr="0071095F">
        <w:rPr>
          <w:b/>
          <w:sz w:val="24"/>
          <w:szCs w:val="24"/>
          <w:u w:val="single"/>
        </w:rPr>
        <w:t>:</w:t>
      </w:r>
    </w:p>
    <w:p w:rsidR="0071095F" w:rsidRPr="0071095F" w:rsidRDefault="0071095F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raster"/>
        <w:tblW w:w="6508" w:type="dxa"/>
        <w:tblInd w:w="1688" w:type="dxa"/>
        <w:tblLook w:val="04A0" w:firstRow="1" w:lastRow="0" w:firstColumn="1" w:lastColumn="0" w:noHBand="0" w:noVBand="1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71095F" w:rsidTr="00244466">
        <w:trPr>
          <w:trHeight w:val="606"/>
        </w:trPr>
        <w:tc>
          <w:tcPr>
            <w:tcW w:w="650" w:type="dxa"/>
          </w:tcPr>
          <w:p w:rsidR="0071095F" w:rsidRPr="0061295F" w:rsidRDefault="00C159B0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  <w:r>
              <w:rPr>
                <w:b/>
                <w:color w:val="00B05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40167E" w:rsidRDefault="0071095F" w:rsidP="0040167E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Gesamteindruck</w:t>
      </w:r>
      <w:r w:rsidR="0040167E" w:rsidRPr="0071095F">
        <w:rPr>
          <w:b/>
          <w:sz w:val="24"/>
          <w:szCs w:val="24"/>
          <w:u w:val="single"/>
        </w:rPr>
        <w:t>:</w:t>
      </w:r>
    </w:p>
    <w:p w:rsidR="00D41057" w:rsidRPr="0071095F" w:rsidRDefault="00D41057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raster"/>
        <w:tblW w:w="6508" w:type="dxa"/>
        <w:tblInd w:w="1688" w:type="dxa"/>
        <w:tblLook w:val="04A0" w:firstRow="1" w:lastRow="0" w:firstColumn="1" w:lastColumn="0" w:noHBand="0" w:noVBand="1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D41057" w:rsidTr="00244466">
        <w:trPr>
          <w:trHeight w:val="606"/>
        </w:trPr>
        <w:tc>
          <w:tcPr>
            <w:tcW w:w="650" w:type="dxa"/>
          </w:tcPr>
          <w:p w:rsidR="00D41057" w:rsidRPr="0061295F" w:rsidRDefault="00C159B0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  <w:r>
              <w:rPr>
                <w:b/>
                <w:color w:val="00B05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D41057" w:rsidRPr="0061295F" w:rsidRDefault="00D41057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E77FBA" w:rsidRDefault="00D41057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E77FBA" w:rsidRDefault="00D41057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D41057" w:rsidRDefault="00D41057" w:rsidP="00D41057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1095F" w:rsidRPr="0071095F" w:rsidRDefault="0071095F" w:rsidP="00980F7F">
      <w:pPr>
        <w:pStyle w:val="StandardWeb"/>
        <w:rPr>
          <w:b/>
          <w:u w:val="single"/>
        </w:rPr>
      </w:pPr>
      <w:r w:rsidRPr="0071095F">
        <w:rPr>
          <w:b/>
          <w:u w:val="single"/>
        </w:rPr>
        <w:t>Anmerkungen</w:t>
      </w:r>
      <w:r w:rsidR="00D41057">
        <w:rPr>
          <w:b/>
          <w:u w:val="single"/>
        </w:rPr>
        <w:t xml:space="preserve"> des Testers</w:t>
      </w:r>
      <w:r w:rsidRPr="0071095F">
        <w:rPr>
          <w:b/>
          <w:u w:val="single"/>
        </w:rPr>
        <w:t>:</w:t>
      </w:r>
    </w:p>
    <w:p w:rsidR="00A93273" w:rsidRDefault="00A93273" w:rsidP="00A93273">
      <w:pPr>
        <w:pStyle w:val="StandardWeb"/>
      </w:pPr>
      <w:r>
        <w:t>Schönes Vinyl riecht angenehm.</w:t>
      </w:r>
      <w:r>
        <w:br/>
        <w:t xml:space="preserve">Form und Farbe passt gut, sehr schön vernäht. Die Originale sind nicht genäht sondern geschweißt aber </w:t>
      </w:r>
      <w:r w:rsidR="004E5BD5">
        <w:t xml:space="preserve">die Reproduktion ist </w:t>
      </w:r>
      <w:r>
        <w:t>meines Erachtens mit der Naht sehr gut gelöst.</w:t>
      </w:r>
    </w:p>
    <w:p w:rsidR="00A93273" w:rsidRPr="004E5BD5" w:rsidRDefault="004E5BD5" w:rsidP="00A93273">
      <w:pPr>
        <w:pStyle w:val="StandardWeb"/>
        <w:rPr>
          <w:color w:val="0000FF"/>
        </w:rPr>
      </w:pPr>
      <w:r w:rsidRPr="004E5BD5">
        <w:rPr>
          <w:color w:val="0000FF"/>
        </w:rPr>
        <w:t xml:space="preserve">Tipp: </w:t>
      </w:r>
      <w:r w:rsidR="00A93273" w:rsidRPr="004E5BD5">
        <w:rPr>
          <w:color w:val="0000FF"/>
        </w:rPr>
        <w:t>Ich würde einen kleinen Hinweis zur Einbauanleitung aus dem Katalog beifügen (einfach</w:t>
      </w:r>
      <w:r w:rsidRPr="004E5BD5">
        <w:rPr>
          <w:color w:val="0000FF"/>
        </w:rPr>
        <w:t xml:space="preserve"> </w:t>
      </w:r>
      <w:r w:rsidR="00A93273" w:rsidRPr="004E5BD5">
        <w:rPr>
          <w:color w:val="0000FF"/>
        </w:rPr>
        <w:t xml:space="preserve">einen kleinen Zettel mit dem Link als QR-Code, damit </w:t>
      </w:r>
      <w:r w:rsidR="00D066AA" w:rsidRPr="004E5BD5">
        <w:rPr>
          <w:color w:val="0000FF"/>
        </w:rPr>
        <w:t xml:space="preserve">es den Monteuren in </w:t>
      </w:r>
      <w:r w:rsidR="00A93273" w:rsidRPr="004E5BD5">
        <w:rPr>
          <w:color w:val="0000FF"/>
        </w:rPr>
        <w:lastRenderedPageBreak/>
        <w:t>Restaurationsbetriebe oder Werkstätten</w:t>
      </w:r>
      <w:r w:rsidR="00D066AA" w:rsidRPr="004E5BD5">
        <w:rPr>
          <w:color w:val="0000FF"/>
        </w:rPr>
        <w:t xml:space="preserve"> leichter fällt die Anleitung zu finden, denn Sie bestellen die Teile nicht</w:t>
      </w:r>
      <w:r w:rsidR="00A93273" w:rsidRPr="004E5BD5">
        <w:rPr>
          <w:color w:val="0000FF"/>
        </w:rPr>
        <w:t>).</w:t>
      </w:r>
    </w:p>
    <w:p w:rsidR="00D41057" w:rsidRDefault="00A93273" w:rsidP="00A93273">
      <w:pPr>
        <w:pStyle w:val="StandardWeb"/>
      </w:pPr>
      <w:r>
        <w:t>Die Anleitung ist gut gemacht und geht auf alle Details ein.</w:t>
      </w:r>
    </w:p>
    <w:p w:rsidR="00D41057" w:rsidRPr="00D41057" w:rsidRDefault="00D41057" w:rsidP="00980F7F">
      <w:pPr>
        <w:pStyle w:val="StandardWeb"/>
        <w:rPr>
          <w:b/>
          <w:u w:val="single"/>
        </w:rPr>
      </w:pPr>
      <w:r w:rsidRPr="00D41057">
        <w:rPr>
          <w:b/>
          <w:u w:val="single"/>
        </w:rPr>
        <w:t>Fazit:</w:t>
      </w:r>
    </w:p>
    <w:p w:rsidR="00D066AA" w:rsidRDefault="00D066AA" w:rsidP="00D066AA">
      <w:pPr>
        <w:pStyle w:val="StandardWeb"/>
      </w:pPr>
      <w:r>
        <w:t>Sehr schönes Teil, sehr gute Qualität.</w:t>
      </w:r>
    </w:p>
    <w:p w:rsidR="00B0686E" w:rsidRDefault="00B0686E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br w:type="page"/>
      </w:r>
    </w:p>
    <w:p w:rsidR="00B0686E" w:rsidRDefault="00B0686E" w:rsidP="00B0686E">
      <w:pPr>
        <w:pStyle w:val="Titel"/>
        <w:jc w:val="center"/>
      </w:pPr>
      <w:r>
        <w:lastRenderedPageBreak/>
        <w:t>Anhang</w:t>
      </w:r>
    </w:p>
    <w:p w:rsidR="00B0686E" w:rsidRDefault="00B0686E" w:rsidP="00D066AA">
      <w:pPr>
        <w:pStyle w:val="StandardWeb"/>
      </w:pPr>
      <w:r>
        <w:rPr>
          <w:noProof/>
        </w:rPr>
        <w:drawing>
          <wp:inline distT="0" distB="0" distL="0" distR="0">
            <wp:extent cx="2684779" cy="4770782"/>
            <wp:effectExtent l="0" t="0" r="1905" b="0"/>
            <wp:docPr id="7" name="Grafik 7" descr="C:\Users\HFreundlich\Downloads\Skandix)\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reundlich\Downloads\Skandix)\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31" cy="47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84777" cy="4770782"/>
            <wp:effectExtent l="0" t="0" r="1905" b="0"/>
            <wp:docPr id="8" name="Grafik 8" descr="C:\Users\HFreundlich\Downloads\Skandix)\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reundlich\Downloads\Skandix)\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7" cy="47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6E" w:rsidRDefault="00B0686E" w:rsidP="00D066AA">
      <w:pPr>
        <w:pStyle w:val="StandardWeb"/>
      </w:pPr>
      <w:r>
        <w:rPr>
          <w:noProof/>
        </w:rPr>
        <w:drawing>
          <wp:inline distT="0" distB="0" distL="0" distR="0">
            <wp:extent cx="5367131" cy="3021197"/>
            <wp:effectExtent l="0" t="0" r="5080" b="8255"/>
            <wp:docPr id="9" name="Grafik 9" descr="C:\Users\HFreundlich\Downloads\Skandix)\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reundlich\Downloads\Skandix)\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03" cy="30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6E" w:rsidRDefault="00B0686E" w:rsidP="00D066AA">
      <w:pPr>
        <w:pStyle w:val="StandardWeb"/>
      </w:pPr>
    </w:p>
    <w:p w:rsidR="00B0686E" w:rsidRDefault="00B0686E" w:rsidP="00D066AA">
      <w:pPr>
        <w:pStyle w:val="StandardWeb"/>
      </w:pPr>
      <w:r>
        <w:rPr>
          <w:noProof/>
        </w:rPr>
        <w:drawing>
          <wp:inline distT="0" distB="0" distL="0" distR="0">
            <wp:extent cx="2805592" cy="4985468"/>
            <wp:effectExtent l="0" t="0" r="0" b="5715"/>
            <wp:docPr id="10" name="Grafik 10" descr="C:\Users\HFreundlich\Downloads\Skandix)\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Freundlich\Downloads\Skandix)\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1" cy="49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05593" cy="4985468"/>
            <wp:effectExtent l="0" t="0" r="0" b="5715"/>
            <wp:docPr id="11" name="Grafik 11" descr="C:\Users\HFreundlich\Downloads\Skandix)\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reundlich\Downloads\Skandix)\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2" cy="49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6E" w:rsidRDefault="00B0686E" w:rsidP="00D066AA">
      <w:pPr>
        <w:pStyle w:val="StandardWeb"/>
      </w:pPr>
      <w:r>
        <w:rPr>
          <w:noProof/>
        </w:rPr>
        <w:drawing>
          <wp:inline distT="0" distB="0" distL="0" distR="0">
            <wp:extent cx="5446644" cy="3065956"/>
            <wp:effectExtent l="0" t="0" r="1905" b="1270"/>
            <wp:docPr id="12" name="Grafik 12" descr="C:\Users\HFreundlich\Downloads\Skandix)\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reundlich\Downloads\Skandix)\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44" cy="30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6E" w:rsidRDefault="00BB3599" w:rsidP="00D066AA">
      <w:pPr>
        <w:pStyle w:val="StandardWeb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5B90BC9" wp14:editId="5706166E">
            <wp:simplePos x="0" y="0"/>
            <wp:positionH relativeFrom="column">
              <wp:posOffset>-136525</wp:posOffset>
            </wp:positionH>
            <wp:positionV relativeFrom="paragraph">
              <wp:posOffset>3468370</wp:posOffset>
            </wp:positionV>
            <wp:extent cx="3271520" cy="5814060"/>
            <wp:effectExtent l="1276350" t="0" r="1243330" b="0"/>
            <wp:wrapThrough wrapText="bothSides">
              <wp:wrapPolygon edited="0">
                <wp:start x="21566" y="-19"/>
                <wp:lineTo x="184" y="-19"/>
                <wp:lineTo x="184" y="21496"/>
                <wp:lineTo x="21566" y="21496"/>
                <wp:lineTo x="21566" y="-19"/>
              </wp:wrapPolygon>
            </wp:wrapThrough>
            <wp:docPr id="14" name="Grafik 14" descr="C:\Users\HFreundlich\Downloads\Skandix)\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Freundlich\Downloads\Skandix)\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15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D98E327" wp14:editId="4D4F493A">
            <wp:simplePos x="0" y="0"/>
            <wp:positionH relativeFrom="column">
              <wp:posOffset>1163320</wp:posOffset>
            </wp:positionH>
            <wp:positionV relativeFrom="paragraph">
              <wp:posOffset>-383540</wp:posOffset>
            </wp:positionV>
            <wp:extent cx="3276600" cy="5822315"/>
            <wp:effectExtent l="1276350" t="0" r="1257300" b="0"/>
            <wp:wrapThrough wrapText="bothSides">
              <wp:wrapPolygon edited="0">
                <wp:start x="21577" y="-13"/>
                <wp:lineTo x="103" y="-13"/>
                <wp:lineTo x="103" y="21542"/>
                <wp:lineTo x="21577" y="21542"/>
                <wp:lineTo x="21577" y="-13"/>
              </wp:wrapPolygon>
            </wp:wrapThrough>
            <wp:docPr id="13" name="Grafik 13" descr="C:\Users\HFreundlich\Downloads\Skandix)\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Freundlich\Downloads\Skandix)\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600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686E" w:rsidSect="00DA5853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AFA" w:rsidRDefault="008F1AFA" w:rsidP="00D41057">
      <w:pPr>
        <w:spacing w:after="0" w:line="240" w:lineRule="auto"/>
      </w:pPr>
      <w:r>
        <w:separator/>
      </w:r>
    </w:p>
  </w:endnote>
  <w:endnote w:type="continuationSeparator" w:id="0">
    <w:p w:rsidR="008F1AFA" w:rsidRDefault="008F1AFA" w:rsidP="00D4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AFA" w:rsidRDefault="008F1AFA" w:rsidP="00D41057">
      <w:pPr>
        <w:spacing w:after="0" w:line="240" w:lineRule="auto"/>
      </w:pPr>
      <w:r>
        <w:separator/>
      </w:r>
    </w:p>
  </w:footnote>
  <w:footnote w:type="continuationSeparator" w:id="0">
    <w:p w:rsidR="008F1AFA" w:rsidRDefault="008F1AFA" w:rsidP="00D4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057" w:rsidRDefault="00D4105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-241300</wp:posOffset>
          </wp:positionV>
          <wp:extent cx="7577455" cy="967740"/>
          <wp:effectExtent l="0" t="0" r="4445" b="3810"/>
          <wp:wrapThrough wrapText="bothSides">
            <wp:wrapPolygon edited="0">
              <wp:start x="0" y="0"/>
              <wp:lineTo x="0" y="21260"/>
              <wp:lineTo x="21558" y="21260"/>
              <wp:lineTo x="21558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9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F7F"/>
    <w:rsid w:val="00271AB9"/>
    <w:rsid w:val="0040167E"/>
    <w:rsid w:val="004E5BD5"/>
    <w:rsid w:val="00554B55"/>
    <w:rsid w:val="0061295F"/>
    <w:rsid w:val="00615270"/>
    <w:rsid w:val="00650A53"/>
    <w:rsid w:val="0071095F"/>
    <w:rsid w:val="007D4F5C"/>
    <w:rsid w:val="007E15D2"/>
    <w:rsid w:val="00802BAC"/>
    <w:rsid w:val="008F1AFA"/>
    <w:rsid w:val="00980F7F"/>
    <w:rsid w:val="00A93273"/>
    <w:rsid w:val="00B0686E"/>
    <w:rsid w:val="00B80CAE"/>
    <w:rsid w:val="00BB3599"/>
    <w:rsid w:val="00BC582E"/>
    <w:rsid w:val="00C159B0"/>
    <w:rsid w:val="00D066AA"/>
    <w:rsid w:val="00D22F68"/>
    <w:rsid w:val="00D32A97"/>
    <w:rsid w:val="00D41057"/>
    <w:rsid w:val="00DA5853"/>
    <w:rsid w:val="00E7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8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8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980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F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1057"/>
  </w:style>
  <w:style w:type="paragraph" w:styleId="Fuzeile">
    <w:name w:val="footer"/>
    <w:basedOn w:val="Standard"/>
    <w:link w:val="Fu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1057"/>
  </w:style>
  <w:style w:type="paragraph" w:styleId="Titel">
    <w:name w:val="Title"/>
    <w:basedOn w:val="Standard"/>
    <w:next w:val="Standard"/>
    <w:link w:val="TitelZchn"/>
    <w:uiPriority w:val="10"/>
    <w:qFormat/>
    <w:rsid w:val="00B068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068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8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980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F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1057"/>
  </w:style>
  <w:style w:type="paragraph" w:styleId="Fuzeile">
    <w:name w:val="footer"/>
    <w:basedOn w:val="Standard"/>
    <w:link w:val="Fu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1057"/>
  </w:style>
  <w:style w:type="paragraph" w:styleId="Titel">
    <w:name w:val="Title"/>
    <w:basedOn w:val="Standard"/>
    <w:next w:val="Standard"/>
    <w:link w:val="TitelZchn"/>
    <w:uiPriority w:val="10"/>
    <w:qFormat/>
    <w:rsid w:val="00B068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068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 Freundlich</dc:creator>
  <cp:lastModifiedBy>Holger Freundlich</cp:lastModifiedBy>
  <cp:revision>3</cp:revision>
  <dcterms:created xsi:type="dcterms:W3CDTF">2017-05-08T19:02:00Z</dcterms:created>
  <dcterms:modified xsi:type="dcterms:W3CDTF">2017-06-11T16:39:00Z</dcterms:modified>
</cp:coreProperties>
</file>